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9F" w:rsidRPr="0072039F" w:rsidRDefault="0072039F" w:rsidP="0072039F">
      <w:pPr>
        <w:spacing w:before="300" w:after="75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30"/>
          <w:szCs w:val="30"/>
        </w:rPr>
      </w:pPr>
      <w:r w:rsidRPr="0072039F">
        <w:rPr>
          <w:rFonts w:ascii="inherit" w:eastAsia="Times New Roman" w:hAnsi="inherit" w:cs="Times New Roman"/>
          <w:color w:val="333333"/>
          <w:sz w:val="30"/>
          <w:szCs w:val="30"/>
        </w:rPr>
        <w:t>ACTE NECESARE PENTRU ACORDAREA INDEMNIZAŢIEI PENTRU CREŞTEREA COPILULUI ÎN VÂRSTĂ DE PÂNĂ LA 2 ANI</w:t>
      </w:r>
    </w:p>
    <w:p w:rsidR="0072039F" w:rsidRPr="0072039F" w:rsidRDefault="0072039F" w:rsidP="0072039F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Documentaţia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necesară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: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a.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Cererea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tip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acordare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dreptului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la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indemnizaţia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lunară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pentru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creşterea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b.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Declaraţie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propria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răspundere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din care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rezulte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celălalt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părinte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natural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sau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după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caz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o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altă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persoană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dintre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prevăzute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la art.5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alin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.(2) nu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beneficiază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indemnizaţie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pentru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creşterea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vârstă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până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la 2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sau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cazul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cu handicap,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până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la 3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c.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Actul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identitate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al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solicitantului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(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xerox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şi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original);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d.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Certificatul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naştere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al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</w:t>
      </w:r>
      <w:r w:rsidR="00B119B8">
        <w:rPr>
          <w:rFonts w:ascii="Source Sans Pro" w:eastAsia="Times New Roman" w:hAnsi="Source Sans Pro" w:cs="Times New Roman"/>
          <w:color w:val="333333"/>
          <w:sz w:val="21"/>
          <w:szCs w:val="21"/>
        </w:rPr>
        <w:t>ului</w:t>
      </w:r>
      <w:proofErr w:type="spellEnd"/>
      <w:r w:rsidR="00B119B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(</w:t>
      </w:r>
      <w:proofErr w:type="spellStart"/>
      <w:r w:rsidR="00B119B8">
        <w:rPr>
          <w:rFonts w:ascii="Source Sans Pro" w:eastAsia="Times New Roman" w:hAnsi="Source Sans Pro" w:cs="Times New Roman"/>
          <w:color w:val="333333"/>
          <w:sz w:val="21"/>
          <w:szCs w:val="21"/>
        </w:rPr>
        <w:t>copie</w:t>
      </w:r>
      <w:proofErr w:type="spellEnd"/>
      <w:r w:rsidR="00B119B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="00B119B8">
        <w:rPr>
          <w:rFonts w:ascii="Source Sans Pro" w:eastAsia="Times New Roman" w:hAnsi="Source Sans Pro" w:cs="Times New Roman"/>
          <w:color w:val="333333"/>
          <w:sz w:val="21"/>
          <w:szCs w:val="21"/>
        </w:rPr>
        <w:t>xerox</w:t>
      </w:r>
      <w:proofErr w:type="spellEnd"/>
      <w:r w:rsidR="00B119B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="00B119B8">
        <w:rPr>
          <w:rFonts w:ascii="Source Sans Pro" w:eastAsia="Times New Roman" w:hAnsi="Source Sans Pro" w:cs="Times New Roman"/>
          <w:color w:val="333333"/>
          <w:sz w:val="21"/>
          <w:szCs w:val="21"/>
        </w:rPr>
        <w:t>şi</w:t>
      </w:r>
      <w:proofErr w:type="spellEnd"/>
      <w:r w:rsidR="00B119B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original);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f.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Certificatul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casătorie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(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xerox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şi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original);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g.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certificat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persoană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cu handicap al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după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caz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h.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Adeverinţă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tipizată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eliberată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autorităţile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competente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sau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către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angajator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după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caz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din care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rezulte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îndeplinirea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condiţiei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privind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stagiul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cotizare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12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luni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din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utimii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2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anteriori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datei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naşterii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; cu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veniturile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profesionale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supuse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impozitului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venit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conform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Legii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227/2015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privind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Codul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fiscal </w:t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(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persoanele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care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realizează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venituri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din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activități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independente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trebuie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să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prezinte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în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anul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următor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dovada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privind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venitul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efectiv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realizat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în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vederea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recalculării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indemnizației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)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i.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xerox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după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certificatul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medical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pentru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sarcină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şi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lehuzie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(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126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zile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),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certificată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conform cu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originalul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către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angajator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j.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xerox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după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decizia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suspendare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contractului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individual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muncă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certificată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conform cu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originalul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către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angajator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k.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Dosar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l. 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Extras de cont BCR, BRD, CEC, B.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Raiffeisen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B.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Transilvania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B.Pireus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B.Carpatica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B.Românească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Romexterra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Leumi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Bank,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Procredit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Bank, Alpha Bank,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Volks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Bank, ING,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Bancpost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AŢE Bank,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GarantiBank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Înţesa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San Paolo, OTP Bank,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UniCredit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Tiriac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Bank, Millennium Bank, Credit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Agricole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m.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situaţia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care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părinţii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nu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sunt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căsătoriţi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dar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fost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recunoscut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îndeplinirea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condiţiilor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se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demonstrează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baza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anchetei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sociale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efectuate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autoritatea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tutelară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;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n. 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Declaraţia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celuilalt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părinte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trebuie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fie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însoţită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documente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justificative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din care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rezulte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dacă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lucrat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/ nu a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lucrat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ultimele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12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luni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anterior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datei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naşterii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(Casa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Judeţeană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Pensii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adeverinţă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eliberată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angajator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/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Administraţia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Finanţelor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Publice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).</w:t>
      </w:r>
    </w:p>
    <w:p w:rsidR="0072039F" w:rsidRPr="0072039F" w:rsidRDefault="0072039F" w:rsidP="0072039F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-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Indemnizaţia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lunară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pentru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creșterea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se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stabileşte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cuantum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85% din media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veniturilor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nete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realizate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ultimele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12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luni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din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ultimii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2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anteriori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datei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naşterii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copilului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şi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nu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poate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fi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mai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mică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bookmarkStart w:id="0" w:name="_GoBack"/>
      <w:bookmarkEnd w:id="0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de 85% din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cuantumul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salariului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minim brut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ţară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garantat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în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plat</w:t>
      </w:r>
      <w:r w:rsidR="00B119B8">
        <w:rPr>
          <w:rFonts w:ascii="Source Sans Pro" w:eastAsia="Times New Roman" w:hAnsi="Source Sans Pro" w:cs="Times New Roman"/>
          <w:color w:val="333333"/>
          <w:sz w:val="21"/>
          <w:szCs w:val="21"/>
        </w:rPr>
        <w:t>ă</w:t>
      </w:r>
      <w:proofErr w:type="spellEnd"/>
      <w:r w:rsidR="00B119B8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.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B119B8">
        <w:rPr>
          <w:rFonts w:ascii="Source Sans Pro" w:eastAsia="Times New Roman" w:hAnsi="Source Sans Pro" w:cs="Times New Roman"/>
          <w:b/>
          <w:color w:val="333333"/>
          <w:sz w:val="21"/>
          <w:szCs w:val="21"/>
        </w:rPr>
        <w:t>TERMEN DE DEPUNERE: 60 DE ZILE LUCRĂTOARE DUPĂ ULTIMA ZI DE CONCEDIU POSTNATAL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NOTA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 - CEREREA DE ACORDARE A INDEMNIZAŢIEI PENTRU CREŞTEREA COPILULUI SE DEPUNE PERSONAL DE CĂTRE SOLICITANTUL ACESTUI DREPT.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proofErr w:type="spellStart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Reglementare</w:t>
      </w:r>
      <w:proofErr w:type="spellEnd"/>
      <w:r w:rsidRPr="0072039F">
        <w:rPr>
          <w:rFonts w:ascii="Source Sans Pro" w:eastAsia="Times New Roman" w:hAnsi="Source Sans Pro" w:cs="Times New Roman"/>
          <w:b/>
          <w:bCs/>
          <w:color w:val="333333"/>
          <w:sz w:val="21"/>
        </w:rPr>
        <w:t>: </w:t>
      </w:r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  <w:t xml:space="preserve">O.U.G. nr.111/2010,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privind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concediul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şi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indemnizaţia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lunară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pentru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creşterea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copiilor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, cu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modificările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și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completările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ulterioare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; H.G. nr.52/2011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pentru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aprobarea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Normelor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metodologice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de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aplicare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prevederilor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O.U.G. nr.111/2010,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privind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concediul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şi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indemnizaţia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lunară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pentru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creşterea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</w:t>
      </w:r>
      <w:proofErr w:type="spellStart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copiilor</w:t>
      </w:r>
      <w:proofErr w:type="spellEnd"/>
      <w:r w:rsidRPr="0072039F">
        <w:rPr>
          <w:rFonts w:ascii="Source Sans Pro" w:eastAsia="Times New Roman" w:hAnsi="Source Sans Pro" w:cs="Times New Roman"/>
          <w:color w:val="333333"/>
          <w:sz w:val="21"/>
          <w:szCs w:val="21"/>
        </w:rPr>
        <w:t>.</w:t>
      </w:r>
    </w:p>
    <w:p w:rsidR="00E56F72" w:rsidRDefault="00E56F72"/>
    <w:sectPr w:rsidR="00E56F72" w:rsidSect="00E56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9F"/>
    <w:rsid w:val="00000371"/>
    <w:rsid w:val="000004CA"/>
    <w:rsid w:val="0000347F"/>
    <w:rsid w:val="00004483"/>
    <w:rsid w:val="00006148"/>
    <w:rsid w:val="00007E39"/>
    <w:rsid w:val="00013F1B"/>
    <w:rsid w:val="00014BB8"/>
    <w:rsid w:val="000162E6"/>
    <w:rsid w:val="00016959"/>
    <w:rsid w:val="00022757"/>
    <w:rsid w:val="000234D7"/>
    <w:rsid w:val="00026987"/>
    <w:rsid w:val="00033BA1"/>
    <w:rsid w:val="000356E5"/>
    <w:rsid w:val="00036137"/>
    <w:rsid w:val="00037993"/>
    <w:rsid w:val="000412C8"/>
    <w:rsid w:val="00043861"/>
    <w:rsid w:val="000454A2"/>
    <w:rsid w:val="000475E3"/>
    <w:rsid w:val="00051CD8"/>
    <w:rsid w:val="0005321E"/>
    <w:rsid w:val="00054528"/>
    <w:rsid w:val="00054E74"/>
    <w:rsid w:val="00057E48"/>
    <w:rsid w:val="000602FF"/>
    <w:rsid w:val="000614FB"/>
    <w:rsid w:val="00061F9F"/>
    <w:rsid w:val="00062336"/>
    <w:rsid w:val="00063C35"/>
    <w:rsid w:val="00064E15"/>
    <w:rsid w:val="000654C3"/>
    <w:rsid w:val="00067AD4"/>
    <w:rsid w:val="0007130A"/>
    <w:rsid w:val="00071670"/>
    <w:rsid w:val="00072559"/>
    <w:rsid w:val="00075BD2"/>
    <w:rsid w:val="0008036E"/>
    <w:rsid w:val="000833AD"/>
    <w:rsid w:val="00083561"/>
    <w:rsid w:val="00087595"/>
    <w:rsid w:val="0009040A"/>
    <w:rsid w:val="00091378"/>
    <w:rsid w:val="00092A4D"/>
    <w:rsid w:val="000A1988"/>
    <w:rsid w:val="000A2249"/>
    <w:rsid w:val="000A4A3D"/>
    <w:rsid w:val="000A6598"/>
    <w:rsid w:val="000A698D"/>
    <w:rsid w:val="000A74D9"/>
    <w:rsid w:val="000B01D4"/>
    <w:rsid w:val="000B0740"/>
    <w:rsid w:val="000B4FEC"/>
    <w:rsid w:val="000B55A8"/>
    <w:rsid w:val="000C01B1"/>
    <w:rsid w:val="000C498A"/>
    <w:rsid w:val="000C684B"/>
    <w:rsid w:val="000D1AC5"/>
    <w:rsid w:val="000D23CD"/>
    <w:rsid w:val="000D2F86"/>
    <w:rsid w:val="000E2D31"/>
    <w:rsid w:val="000E3206"/>
    <w:rsid w:val="000F057F"/>
    <w:rsid w:val="000F1876"/>
    <w:rsid w:val="000F43BD"/>
    <w:rsid w:val="000F4619"/>
    <w:rsid w:val="000F6626"/>
    <w:rsid w:val="00100DD9"/>
    <w:rsid w:val="00103812"/>
    <w:rsid w:val="001041E8"/>
    <w:rsid w:val="00110753"/>
    <w:rsid w:val="00111646"/>
    <w:rsid w:val="001117A2"/>
    <w:rsid w:val="00112304"/>
    <w:rsid w:val="0011643C"/>
    <w:rsid w:val="001179F4"/>
    <w:rsid w:val="00123575"/>
    <w:rsid w:val="001236DE"/>
    <w:rsid w:val="00126218"/>
    <w:rsid w:val="0012678A"/>
    <w:rsid w:val="001311FA"/>
    <w:rsid w:val="00134DA1"/>
    <w:rsid w:val="00143AF1"/>
    <w:rsid w:val="001445F1"/>
    <w:rsid w:val="0014595D"/>
    <w:rsid w:val="00145DB5"/>
    <w:rsid w:val="0014649D"/>
    <w:rsid w:val="00150415"/>
    <w:rsid w:val="00150EAE"/>
    <w:rsid w:val="001510FB"/>
    <w:rsid w:val="00152883"/>
    <w:rsid w:val="001528A7"/>
    <w:rsid w:val="00152A7F"/>
    <w:rsid w:val="00153F3D"/>
    <w:rsid w:val="0015405B"/>
    <w:rsid w:val="00156043"/>
    <w:rsid w:val="001564B9"/>
    <w:rsid w:val="00156D0A"/>
    <w:rsid w:val="00157C71"/>
    <w:rsid w:val="001606D3"/>
    <w:rsid w:val="0016279C"/>
    <w:rsid w:val="00164FF1"/>
    <w:rsid w:val="00165A18"/>
    <w:rsid w:val="001672BB"/>
    <w:rsid w:val="001737EF"/>
    <w:rsid w:val="00173924"/>
    <w:rsid w:val="001742C8"/>
    <w:rsid w:val="001746BC"/>
    <w:rsid w:val="00175035"/>
    <w:rsid w:val="00175E18"/>
    <w:rsid w:val="001773A6"/>
    <w:rsid w:val="001814E0"/>
    <w:rsid w:val="00182482"/>
    <w:rsid w:val="00182C42"/>
    <w:rsid w:val="00183A21"/>
    <w:rsid w:val="0018434C"/>
    <w:rsid w:val="0018672D"/>
    <w:rsid w:val="00187817"/>
    <w:rsid w:val="00191017"/>
    <w:rsid w:val="00192F8C"/>
    <w:rsid w:val="001947BC"/>
    <w:rsid w:val="001A54D9"/>
    <w:rsid w:val="001A6A87"/>
    <w:rsid w:val="001B34FC"/>
    <w:rsid w:val="001B386B"/>
    <w:rsid w:val="001B3AE3"/>
    <w:rsid w:val="001B7EDB"/>
    <w:rsid w:val="001C1F21"/>
    <w:rsid w:val="001C5B9F"/>
    <w:rsid w:val="001C6126"/>
    <w:rsid w:val="001C7691"/>
    <w:rsid w:val="001D1B0C"/>
    <w:rsid w:val="001D5435"/>
    <w:rsid w:val="001D5704"/>
    <w:rsid w:val="001D59E7"/>
    <w:rsid w:val="001E34BD"/>
    <w:rsid w:val="001E375D"/>
    <w:rsid w:val="001E3EDD"/>
    <w:rsid w:val="001E440F"/>
    <w:rsid w:val="001E5B08"/>
    <w:rsid w:val="001E5D03"/>
    <w:rsid w:val="001F7C09"/>
    <w:rsid w:val="002009B0"/>
    <w:rsid w:val="00204384"/>
    <w:rsid w:val="00205273"/>
    <w:rsid w:val="00205E06"/>
    <w:rsid w:val="002061AC"/>
    <w:rsid w:val="002071CE"/>
    <w:rsid w:val="0021107D"/>
    <w:rsid w:val="00211A5A"/>
    <w:rsid w:val="002127C9"/>
    <w:rsid w:val="002174F7"/>
    <w:rsid w:val="0022286B"/>
    <w:rsid w:val="002322D7"/>
    <w:rsid w:val="002322FD"/>
    <w:rsid w:val="00233188"/>
    <w:rsid w:val="00233CF3"/>
    <w:rsid w:val="00234731"/>
    <w:rsid w:val="002364F5"/>
    <w:rsid w:val="00240563"/>
    <w:rsid w:val="00240B28"/>
    <w:rsid w:val="00244AC0"/>
    <w:rsid w:val="00247E3E"/>
    <w:rsid w:val="00250DC7"/>
    <w:rsid w:val="00251094"/>
    <w:rsid w:val="0025120D"/>
    <w:rsid w:val="0025350E"/>
    <w:rsid w:val="0026277F"/>
    <w:rsid w:val="00265438"/>
    <w:rsid w:val="00265604"/>
    <w:rsid w:val="00273E28"/>
    <w:rsid w:val="00275391"/>
    <w:rsid w:val="00276F33"/>
    <w:rsid w:val="00284785"/>
    <w:rsid w:val="002848CB"/>
    <w:rsid w:val="00287A9F"/>
    <w:rsid w:val="0029002D"/>
    <w:rsid w:val="00290D66"/>
    <w:rsid w:val="00291390"/>
    <w:rsid w:val="0029142B"/>
    <w:rsid w:val="002914F8"/>
    <w:rsid w:val="00293BD6"/>
    <w:rsid w:val="00293D85"/>
    <w:rsid w:val="00295A8D"/>
    <w:rsid w:val="00297EA4"/>
    <w:rsid w:val="002A3CE0"/>
    <w:rsid w:val="002A749D"/>
    <w:rsid w:val="002A7984"/>
    <w:rsid w:val="002B6631"/>
    <w:rsid w:val="002C5585"/>
    <w:rsid w:val="002C5DE2"/>
    <w:rsid w:val="002C6E9B"/>
    <w:rsid w:val="002D158C"/>
    <w:rsid w:val="002D228E"/>
    <w:rsid w:val="002D4076"/>
    <w:rsid w:val="002D5D4D"/>
    <w:rsid w:val="002D5E53"/>
    <w:rsid w:val="002D7DDD"/>
    <w:rsid w:val="002E4F19"/>
    <w:rsid w:val="002E7C16"/>
    <w:rsid w:val="002F25A4"/>
    <w:rsid w:val="002F4D63"/>
    <w:rsid w:val="002F5489"/>
    <w:rsid w:val="002F705C"/>
    <w:rsid w:val="00303C68"/>
    <w:rsid w:val="00304757"/>
    <w:rsid w:val="00305338"/>
    <w:rsid w:val="0030601A"/>
    <w:rsid w:val="0030641C"/>
    <w:rsid w:val="003109C3"/>
    <w:rsid w:val="003110CB"/>
    <w:rsid w:val="0031127E"/>
    <w:rsid w:val="00312D43"/>
    <w:rsid w:val="00314955"/>
    <w:rsid w:val="003166DB"/>
    <w:rsid w:val="00316C98"/>
    <w:rsid w:val="003210AA"/>
    <w:rsid w:val="00321C56"/>
    <w:rsid w:val="00324177"/>
    <w:rsid w:val="00324318"/>
    <w:rsid w:val="0032525F"/>
    <w:rsid w:val="003262EA"/>
    <w:rsid w:val="00327EF8"/>
    <w:rsid w:val="0033030C"/>
    <w:rsid w:val="00330AA0"/>
    <w:rsid w:val="00331673"/>
    <w:rsid w:val="003323BE"/>
    <w:rsid w:val="00335F17"/>
    <w:rsid w:val="00337309"/>
    <w:rsid w:val="00337977"/>
    <w:rsid w:val="00340731"/>
    <w:rsid w:val="00342826"/>
    <w:rsid w:val="00342DE1"/>
    <w:rsid w:val="00343A4C"/>
    <w:rsid w:val="00344B4F"/>
    <w:rsid w:val="00344F79"/>
    <w:rsid w:val="00345458"/>
    <w:rsid w:val="003474CB"/>
    <w:rsid w:val="00347D62"/>
    <w:rsid w:val="0035177A"/>
    <w:rsid w:val="00351C93"/>
    <w:rsid w:val="00352199"/>
    <w:rsid w:val="00354D1B"/>
    <w:rsid w:val="00362CA2"/>
    <w:rsid w:val="003641AB"/>
    <w:rsid w:val="00364A78"/>
    <w:rsid w:val="00366473"/>
    <w:rsid w:val="003668F4"/>
    <w:rsid w:val="00371C8C"/>
    <w:rsid w:val="00373247"/>
    <w:rsid w:val="0037328E"/>
    <w:rsid w:val="00377EA6"/>
    <w:rsid w:val="00381641"/>
    <w:rsid w:val="003834AB"/>
    <w:rsid w:val="00384A3D"/>
    <w:rsid w:val="00385F4C"/>
    <w:rsid w:val="003933E8"/>
    <w:rsid w:val="00397983"/>
    <w:rsid w:val="003A0EAC"/>
    <w:rsid w:val="003A2780"/>
    <w:rsid w:val="003B12E3"/>
    <w:rsid w:val="003B2FBB"/>
    <w:rsid w:val="003B372E"/>
    <w:rsid w:val="003B7764"/>
    <w:rsid w:val="003C45E1"/>
    <w:rsid w:val="003C500A"/>
    <w:rsid w:val="003D1FF0"/>
    <w:rsid w:val="003D2334"/>
    <w:rsid w:val="003D3914"/>
    <w:rsid w:val="003D3FE2"/>
    <w:rsid w:val="003D58BE"/>
    <w:rsid w:val="003E1E79"/>
    <w:rsid w:val="003E289C"/>
    <w:rsid w:val="003F0809"/>
    <w:rsid w:val="003F1A7A"/>
    <w:rsid w:val="003F3741"/>
    <w:rsid w:val="003F396E"/>
    <w:rsid w:val="003F5F48"/>
    <w:rsid w:val="003F688C"/>
    <w:rsid w:val="00400431"/>
    <w:rsid w:val="00407F87"/>
    <w:rsid w:val="00415CBB"/>
    <w:rsid w:val="00415D9C"/>
    <w:rsid w:val="00416539"/>
    <w:rsid w:val="0041671E"/>
    <w:rsid w:val="00417AE5"/>
    <w:rsid w:val="00422079"/>
    <w:rsid w:val="004255D4"/>
    <w:rsid w:val="00426470"/>
    <w:rsid w:val="004315E5"/>
    <w:rsid w:val="00436FA3"/>
    <w:rsid w:val="004372F7"/>
    <w:rsid w:val="00440DDD"/>
    <w:rsid w:val="00441A49"/>
    <w:rsid w:val="00445485"/>
    <w:rsid w:val="004459B5"/>
    <w:rsid w:val="00446E6E"/>
    <w:rsid w:val="00447636"/>
    <w:rsid w:val="00450D70"/>
    <w:rsid w:val="004519B0"/>
    <w:rsid w:val="00454951"/>
    <w:rsid w:val="004562DF"/>
    <w:rsid w:val="004622C1"/>
    <w:rsid w:val="0046650D"/>
    <w:rsid w:val="004671B0"/>
    <w:rsid w:val="00467A68"/>
    <w:rsid w:val="00471DEC"/>
    <w:rsid w:val="00473BA7"/>
    <w:rsid w:val="00475F0E"/>
    <w:rsid w:val="00477FFC"/>
    <w:rsid w:val="0048035C"/>
    <w:rsid w:val="0048452F"/>
    <w:rsid w:val="00485126"/>
    <w:rsid w:val="0048585C"/>
    <w:rsid w:val="00485FAC"/>
    <w:rsid w:val="00491DF5"/>
    <w:rsid w:val="00492009"/>
    <w:rsid w:val="004924AA"/>
    <w:rsid w:val="00492617"/>
    <w:rsid w:val="00492831"/>
    <w:rsid w:val="004945CB"/>
    <w:rsid w:val="004957EA"/>
    <w:rsid w:val="00497CA9"/>
    <w:rsid w:val="004A1531"/>
    <w:rsid w:val="004A38F1"/>
    <w:rsid w:val="004A72D5"/>
    <w:rsid w:val="004A78BD"/>
    <w:rsid w:val="004B1E1D"/>
    <w:rsid w:val="004B32DA"/>
    <w:rsid w:val="004B3656"/>
    <w:rsid w:val="004B3F6D"/>
    <w:rsid w:val="004C0065"/>
    <w:rsid w:val="004C018C"/>
    <w:rsid w:val="004C292E"/>
    <w:rsid w:val="004C2CBF"/>
    <w:rsid w:val="004C4F46"/>
    <w:rsid w:val="004D272D"/>
    <w:rsid w:val="004D54F3"/>
    <w:rsid w:val="004D5EDC"/>
    <w:rsid w:val="004D76F3"/>
    <w:rsid w:val="004E1745"/>
    <w:rsid w:val="004E1F30"/>
    <w:rsid w:val="004E464A"/>
    <w:rsid w:val="005003D1"/>
    <w:rsid w:val="0050046E"/>
    <w:rsid w:val="00500FF5"/>
    <w:rsid w:val="00504101"/>
    <w:rsid w:val="00504FAE"/>
    <w:rsid w:val="00506962"/>
    <w:rsid w:val="00506CB0"/>
    <w:rsid w:val="00507629"/>
    <w:rsid w:val="00512606"/>
    <w:rsid w:val="00517A37"/>
    <w:rsid w:val="00521154"/>
    <w:rsid w:val="00523938"/>
    <w:rsid w:val="005239B3"/>
    <w:rsid w:val="00530508"/>
    <w:rsid w:val="00530DD2"/>
    <w:rsid w:val="00532546"/>
    <w:rsid w:val="0053254F"/>
    <w:rsid w:val="00535246"/>
    <w:rsid w:val="00540E55"/>
    <w:rsid w:val="00541870"/>
    <w:rsid w:val="005509CF"/>
    <w:rsid w:val="00552297"/>
    <w:rsid w:val="00554A68"/>
    <w:rsid w:val="00555518"/>
    <w:rsid w:val="0056014C"/>
    <w:rsid w:val="00562460"/>
    <w:rsid w:val="00562987"/>
    <w:rsid w:val="00575B41"/>
    <w:rsid w:val="00576F5F"/>
    <w:rsid w:val="00580C61"/>
    <w:rsid w:val="005817DA"/>
    <w:rsid w:val="00583AB5"/>
    <w:rsid w:val="00586C5D"/>
    <w:rsid w:val="005931D4"/>
    <w:rsid w:val="00593B2F"/>
    <w:rsid w:val="00596258"/>
    <w:rsid w:val="00596F20"/>
    <w:rsid w:val="005A06BD"/>
    <w:rsid w:val="005A0865"/>
    <w:rsid w:val="005A1CF1"/>
    <w:rsid w:val="005A448C"/>
    <w:rsid w:val="005A460E"/>
    <w:rsid w:val="005B0042"/>
    <w:rsid w:val="005B1BB1"/>
    <w:rsid w:val="005B3F5E"/>
    <w:rsid w:val="005B45F8"/>
    <w:rsid w:val="005B4CEF"/>
    <w:rsid w:val="005C31A7"/>
    <w:rsid w:val="005C7C8E"/>
    <w:rsid w:val="005D0D0C"/>
    <w:rsid w:val="005D4B42"/>
    <w:rsid w:val="005D4E71"/>
    <w:rsid w:val="005D5F9B"/>
    <w:rsid w:val="005D66D9"/>
    <w:rsid w:val="005E122E"/>
    <w:rsid w:val="005E29EB"/>
    <w:rsid w:val="005E4491"/>
    <w:rsid w:val="005F13C5"/>
    <w:rsid w:val="005F2D26"/>
    <w:rsid w:val="005F5D6B"/>
    <w:rsid w:val="006003E2"/>
    <w:rsid w:val="00602BE9"/>
    <w:rsid w:val="00604D2E"/>
    <w:rsid w:val="00604F59"/>
    <w:rsid w:val="00605480"/>
    <w:rsid w:val="006063A7"/>
    <w:rsid w:val="00611649"/>
    <w:rsid w:val="0061236C"/>
    <w:rsid w:val="0062244F"/>
    <w:rsid w:val="00623D98"/>
    <w:rsid w:val="006252E2"/>
    <w:rsid w:val="00625DD3"/>
    <w:rsid w:val="00626876"/>
    <w:rsid w:val="00627F1F"/>
    <w:rsid w:val="006302B6"/>
    <w:rsid w:val="00634BA6"/>
    <w:rsid w:val="00636CB3"/>
    <w:rsid w:val="00637E32"/>
    <w:rsid w:val="00640F72"/>
    <w:rsid w:val="006416D7"/>
    <w:rsid w:val="00643F92"/>
    <w:rsid w:val="00644F2C"/>
    <w:rsid w:val="006510A7"/>
    <w:rsid w:val="00655D2C"/>
    <w:rsid w:val="0065785B"/>
    <w:rsid w:val="00660499"/>
    <w:rsid w:val="006618B2"/>
    <w:rsid w:val="00664D62"/>
    <w:rsid w:val="00666B27"/>
    <w:rsid w:val="006671CA"/>
    <w:rsid w:val="006724A6"/>
    <w:rsid w:val="006744E4"/>
    <w:rsid w:val="0067524F"/>
    <w:rsid w:val="00676BEF"/>
    <w:rsid w:val="00677F73"/>
    <w:rsid w:val="00683E73"/>
    <w:rsid w:val="00685561"/>
    <w:rsid w:val="00686B8A"/>
    <w:rsid w:val="006872B3"/>
    <w:rsid w:val="0069082F"/>
    <w:rsid w:val="00690C0D"/>
    <w:rsid w:val="00692591"/>
    <w:rsid w:val="006935E3"/>
    <w:rsid w:val="006A164B"/>
    <w:rsid w:val="006A65D0"/>
    <w:rsid w:val="006A7B38"/>
    <w:rsid w:val="006B032C"/>
    <w:rsid w:val="006B30E8"/>
    <w:rsid w:val="006C0B27"/>
    <w:rsid w:val="006C2B03"/>
    <w:rsid w:val="006C4842"/>
    <w:rsid w:val="006C495A"/>
    <w:rsid w:val="006C73CA"/>
    <w:rsid w:val="006C7548"/>
    <w:rsid w:val="006D027F"/>
    <w:rsid w:val="006D79B0"/>
    <w:rsid w:val="006E030C"/>
    <w:rsid w:val="006E0E2B"/>
    <w:rsid w:val="006E1EC8"/>
    <w:rsid w:val="006E398F"/>
    <w:rsid w:val="006E54EF"/>
    <w:rsid w:val="006F13B8"/>
    <w:rsid w:val="006F2570"/>
    <w:rsid w:val="0070257F"/>
    <w:rsid w:val="00702CC3"/>
    <w:rsid w:val="00703512"/>
    <w:rsid w:val="0070393A"/>
    <w:rsid w:val="00710BA2"/>
    <w:rsid w:val="00711E70"/>
    <w:rsid w:val="00715ECB"/>
    <w:rsid w:val="00716C05"/>
    <w:rsid w:val="00716D63"/>
    <w:rsid w:val="00717E33"/>
    <w:rsid w:val="0072039F"/>
    <w:rsid w:val="00722F67"/>
    <w:rsid w:val="00724A35"/>
    <w:rsid w:val="007269F4"/>
    <w:rsid w:val="00730B31"/>
    <w:rsid w:val="0073297E"/>
    <w:rsid w:val="007329FC"/>
    <w:rsid w:val="00735556"/>
    <w:rsid w:val="00742009"/>
    <w:rsid w:val="0074475E"/>
    <w:rsid w:val="007516B0"/>
    <w:rsid w:val="00753244"/>
    <w:rsid w:val="007546D5"/>
    <w:rsid w:val="00755F61"/>
    <w:rsid w:val="0075631E"/>
    <w:rsid w:val="00756BEF"/>
    <w:rsid w:val="00757D60"/>
    <w:rsid w:val="00761229"/>
    <w:rsid w:val="007622AD"/>
    <w:rsid w:val="00764243"/>
    <w:rsid w:val="007642ED"/>
    <w:rsid w:val="00764BF0"/>
    <w:rsid w:val="0076552F"/>
    <w:rsid w:val="007661DC"/>
    <w:rsid w:val="007703A5"/>
    <w:rsid w:val="00773912"/>
    <w:rsid w:val="00780B31"/>
    <w:rsid w:val="00786267"/>
    <w:rsid w:val="00787162"/>
    <w:rsid w:val="007872A2"/>
    <w:rsid w:val="00787B2C"/>
    <w:rsid w:val="007A0CE6"/>
    <w:rsid w:val="007A4E43"/>
    <w:rsid w:val="007A4FC0"/>
    <w:rsid w:val="007A5914"/>
    <w:rsid w:val="007A74D7"/>
    <w:rsid w:val="007B081A"/>
    <w:rsid w:val="007B12D3"/>
    <w:rsid w:val="007B2C1A"/>
    <w:rsid w:val="007B3FAC"/>
    <w:rsid w:val="007B42F2"/>
    <w:rsid w:val="007B6C9C"/>
    <w:rsid w:val="007C097A"/>
    <w:rsid w:val="007C253D"/>
    <w:rsid w:val="007C376E"/>
    <w:rsid w:val="007C4C87"/>
    <w:rsid w:val="007D23A5"/>
    <w:rsid w:val="007D5620"/>
    <w:rsid w:val="007D5C73"/>
    <w:rsid w:val="007D74C9"/>
    <w:rsid w:val="007E0273"/>
    <w:rsid w:val="007E329C"/>
    <w:rsid w:val="007E5B2F"/>
    <w:rsid w:val="007F02EF"/>
    <w:rsid w:val="007F1E54"/>
    <w:rsid w:val="007F2A2A"/>
    <w:rsid w:val="007F5002"/>
    <w:rsid w:val="0080654F"/>
    <w:rsid w:val="00806A6D"/>
    <w:rsid w:val="00813369"/>
    <w:rsid w:val="008160D9"/>
    <w:rsid w:val="00817E54"/>
    <w:rsid w:val="00822D6A"/>
    <w:rsid w:val="00822FCA"/>
    <w:rsid w:val="008239FF"/>
    <w:rsid w:val="00824DCF"/>
    <w:rsid w:val="008261BB"/>
    <w:rsid w:val="00827BEF"/>
    <w:rsid w:val="00832BC2"/>
    <w:rsid w:val="008414BF"/>
    <w:rsid w:val="00841E3B"/>
    <w:rsid w:val="0084312E"/>
    <w:rsid w:val="00844A8D"/>
    <w:rsid w:val="00845F23"/>
    <w:rsid w:val="008470F9"/>
    <w:rsid w:val="00850414"/>
    <w:rsid w:val="00850CAB"/>
    <w:rsid w:val="00853A1B"/>
    <w:rsid w:val="00853C16"/>
    <w:rsid w:val="00856626"/>
    <w:rsid w:val="008573BD"/>
    <w:rsid w:val="0086283B"/>
    <w:rsid w:val="00864148"/>
    <w:rsid w:val="008670FA"/>
    <w:rsid w:val="008754A3"/>
    <w:rsid w:val="00876AA6"/>
    <w:rsid w:val="00877FD5"/>
    <w:rsid w:val="00882805"/>
    <w:rsid w:val="00883D67"/>
    <w:rsid w:val="00885183"/>
    <w:rsid w:val="008857C2"/>
    <w:rsid w:val="00886515"/>
    <w:rsid w:val="00886597"/>
    <w:rsid w:val="0088726F"/>
    <w:rsid w:val="00887A87"/>
    <w:rsid w:val="00891BBB"/>
    <w:rsid w:val="008A59D9"/>
    <w:rsid w:val="008A5FDB"/>
    <w:rsid w:val="008A6834"/>
    <w:rsid w:val="008A6A5A"/>
    <w:rsid w:val="008A71EE"/>
    <w:rsid w:val="008B1778"/>
    <w:rsid w:val="008B3BAE"/>
    <w:rsid w:val="008C100D"/>
    <w:rsid w:val="008C118D"/>
    <w:rsid w:val="008C1654"/>
    <w:rsid w:val="008C2782"/>
    <w:rsid w:val="008C5662"/>
    <w:rsid w:val="008C58A3"/>
    <w:rsid w:val="008D1A5E"/>
    <w:rsid w:val="008D4312"/>
    <w:rsid w:val="008D51E3"/>
    <w:rsid w:val="008D7D26"/>
    <w:rsid w:val="008E2272"/>
    <w:rsid w:val="008E263F"/>
    <w:rsid w:val="008E5CCF"/>
    <w:rsid w:val="008E60BE"/>
    <w:rsid w:val="008E69A6"/>
    <w:rsid w:val="008F1EC6"/>
    <w:rsid w:val="008F4E5D"/>
    <w:rsid w:val="008F5314"/>
    <w:rsid w:val="009000A5"/>
    <w:rsid w:val="00900A57"/>
    <w:rsid w:val="00900F4C"/>
    <w:rsid w:val="009025FD"/>
    <w:rsid w:val="009027A2"/>
    <w:rsid w:val="00904F99"/>
    <w:rsid w:val="00905ECA"/>
    <w:rsid w:val="00907464"/>
    <w:rsid w:val="00910121"/>
    <w:rsid w:val="00913D00"/>
    <w:rsid w:val="009144E3"/>
    <w:rsid w:val="00916549"/>
    <w:rsid w:val="0091734A"/>
    <w:rsid w:val="00922F3F"/>
    <w:rsid w:val="00924CB6"/>
    <w:rsid w:val="0092713B"/>
    <w:rsid w:val="00931BF4"/>
    <w:rsid w:val="0093211F"/>
    <w:rsid w:val="009327AA"/>
    <w:rsid w:val="00933EDF"/>
    <w:rsid w:val="00943941"/>
    <w:rsid w:val="00943C96"/>
    <w:rsid w:val="0094415F"/>
    <w:rsid w:val="00944D28"/>
    <w:rsid w:val="00947B68"/>
    <w:rsid w:val="0095176B"/>
    <w:rsid w:val="0095267B"/>
    <w:rsid w:val="00953F11"/>
    <w:rsid w:val="0095446F"/>
    <w:rsid w:val="009544EE"/>
    <w:rsid w:val="00955390"/>
    <w:rsid w:val="00961580"/>
    <w:rsid w:val="009658FB"/>
    <w:rsid w:val="009661EC"/>
    <w:rsid w:val="009722B1"/>
    <w:rsid w:val="00972F8B"/>
    <w:rsid w:val="00986724"/>
    <w:rsid w:val="009905A3"/>
    <w:rsid w:val="00990E6C"/>
    <w:rsid w:val="0099121E"/>
    <w:rsid w:val="00992159"/>
    <w:rsid w:val="00992E73"/>
    <w:rsid w:val="009A03CC"/>
    <w:rsid w:val="009A09E1"/>
    <w:rsid w:val="009A2FB9"/>
    <w:rsid w:val="009B05E9"/>
    <w:rsid w:val="009B0B0F"/>
    <w:rsid w:val="009B0D62"/>
    <w:rsid w:val="009B1107"/>
    <w:rsid w:val="009B3F81"/>
    <w:rsid w:val="009B4212"/>
    <w:rsid w:val="009C0D1D"/>
    <w:rsid w:val="009C1F73"/>
    <w:rsid w:val="009C3DF2"/>
    <w:rsid w:val="009C5515"/>
    <w:rsid w:val="009C7C90"/>
    <w:rsid w:val="009D02E7"/>
    <w:rsid w:val="009D56F3"/>
    <w:rsid w:val="009D5A09"/>
    <w:rsid w:val="009D6107"/>
    <w:rsid w:val="009D775F"/>
    <w:rsid w:val="009E5D8A"/>
    <w:rsid w:val="009E5EE2"/>
    <w:rsid w:val="009E6CD3"/>
    <w:rsid w:val="009F1521"/>
    <w:rsid w:val="009F1570"/>
    <w:rsid w:val="009F4C3D"/>
    <w:rsid w:val="00A000FF"/>
    <w:rsid w:val="00A03A0F"/>
    <w:rsid w:val="00A042BE"/>
    <w:rsid w:val="00A0468E"/>
    <w:rsid w:val="00A04BC9"/>
    <w:rsid w:val="00A112E7"/>
    <w:rsid w:val="00A13E69"/>
    <w:rsid w:val="00A1527B"/>
    <w:rsid w:val="00A15461"/>
    <w:rsid w:val="00A17290"/>
    <w:rsid w:val="00A237CC"/>
    <w:rsid w:val="00A243B1"/>
    <w:rsid w:val="00A2559B"/>
    <w:rsid w:val="00A2584E"/>
    <w:rsid w:val="00A31610"/>
    <w:rsid w:val="00A34477"/>
    <w:rsid w:val="00A3514E"/>
    <w:rsid w:val="00A36100"/>
    <w:rsid w:val="00A43FF5"/>
    <w:rsid w:val="00A44A59"/>
    <w:rsid w:val="00A4755D"/>
    <w:rsid w:val="00A51740"/>
    <w:rsid w:val="00A51982"/>
    <w:rsid w:val="00A51E5C"/>
    <w:rsid w:val="00A52F79"/>
    <w:rsid w:val="00A53E97"/>
    <w:rsid w:val="00A53FB1"/>
    <w:rsid w:val="00A54CC8"/>
    <w:rsid w:val="00A57F92"/>
    <w:rsid w:val="00A6277C"/>
    <w:rsid w:val="00A6322D"/>
    <w:rsid w:val="00A64378"/>
    <w:rsid w:val="00A65CC9"/>
    <w:rsid w:val="00A66D23"/>
    <w:rsid w:val="00A73395"/>
    <w:rsid w:val="00A73CF0"/>
    <w:rsid w:val="00A7432E"/>
    <w:rsid w:val="00A7512F"/>
    <w:rsid w:val="00A800E9"/>
    <w:rsid w:val="00A8199F"/>
    <w:rsid w:val="00A83E8A"/>
    <w:rsid w:val="00A86BF1"/>
    <w:rsid w:val="00A93852"/>
    <w:rsid w:val="00A9422E"/>
    <w:rsid w:val="00A95718"/>
    <w:rsid w:val="00A967A0"/>
    <w:rsid w:val="00A96EBF"/>
    <w:rsid w:val="00AA1A5F"/>
    <w:rsid w:val="00AA67F2"/>
    <w:rsid w:val="00AB11A2"/>
    <w:rsid w:val="00AB3C1E"/>
    <w:rsid w:val="00AB6179"/>
    <w:rsid w:val="00AC09A9"/>
    <w:rsid w:val="00AC2871"/>
    <w:rsid w:val="00AC47F3"/>
    <w:rsid w:val="00AC6038"/>
    <w:rsid w:val="00AC66E5"/>
    <w:rsid w:val="00AC6A6C"/>
    <w:rsid w:val="00AD0249"/>
    <w:rsid w:val="00AD2015"/>
    <w:rsid w:val="00AD2653"/>
    <w:rsid w:val="00AD320B"/>
    <w:rsid w:val="00AD4016"/>
    <w:rsid w:val="00AD58FF"/>
    <w:rsid w:val="00AE1C34"/>
    <w:rsid w:val="00AF10FC"/>
    <w:rsid w:val="00AF682D"/>
    <w:rsid w:val="00AF6CA2"/>
    <w:rsid w:val="00AF6E21"/>
    <w:rsid w:val="00B0177E"/>
    <w:rsid w:val="00B01F14"/>
    <w:rsid w:val="00B0252C"/>
    <w:rsid w:val="00B04CFC"/>
    <w:rsid w:val="00B05934"/>
    <w:rsid w:val="00B06779"/>
    <w:rsid w:val="00B119B8"/>
    <w:rsid w:val="00B11E99"/>
    <w:rsid w:val="00B12D7F"/>
    <w:rsid w:val="00B151E1"/>
    <w:rsid w:val="00B17FBE"/>
    <w:rsid w:val="00B20E19"/>
    <w:rsid w:val="00B218B5"/>
    <w:rsid w:val="00B219F9"/>
    <w:rsid w:val="00B228E0"/>
    <w:rsid w:val="00B26731"/>
    <w:rsid w:val="00B31045"/>
    <w:rsid w:val="00B31D1A"/>
    <w:rsid w:val="00B32EE9"/>
    <w:rsid w:val="00B33975"/>
    <w:rsid w:val="00B33DAF"/>
    <w:rsid w:val="00B34841"/>
    <w:rsid w:val="00B373EB"/>
    <w:rsid w:val="00B41032"/>
    <w:rsid w:val="00B426E8"/>
    <w:rsid w:val="00B43905"/>
    <w:rsid w:val="00B46815"/>
    <w:rsid w:val="00B46973"/>
    <w:rsid w:val="00B47D7D"/>
    <w:rsid w:val="00B5000F"/>
    <w:rsid w:val="00B501B2"/>
    <w:rsid w:val="00B57B87"/>
    <w:rsid w:val="00B57D9C"/>
    <w:rsid w:val="00B61C5A"/>
    <w:rsid w:val="00B622F3"/>
    <w:rsid w:val="00B63485"/>
    <w:rsid w:val="00B66EBC"/>
    <w:rsid w:val="00B7062E"/>
    <w:rsid w:val="00B719ED"/>
    <w:rsid w:val="00B72AAE"/>
    <w:rsid w:val="00B75789"/>
    <w:rsid w:val="00B806DB"/>
    <w:rsid w:val="00B83D73"/>
    <w:rsid w:val="00B850D0"/>
    <w:rsid w:val="00B86671"/>
    <w:rsid w:val="00B9060F"/>
    <w:rsid w:val="00B90639"/>
    <w:rsid w:val="00B97652"/>
    <w:rsid w:val="00BA0D79"/>
    <w:rsid w:val="00BA1302"/>
    <w:rsid w:val="00BA2B04"/>
    <w:rsid w:val="00BA4039"/>
    <w:rsid w:val="00BA57BF"/>
    <w:rsid w:val="00BA7D0D"/>
    <w:rsid w:val="00BB067A"/>
    <w:rsid w:val="00BB5404"/>
    <w:rsid w:val="00BB73C6"/>
    <w:rsid w:val="00BC7687"/>
    <w:rsid w:val="00BD280C"/>
    <w:rsid w:val="00BD40E0"/>
    <w:rsid w:val="00BD5CE6"/>
    <w:rsid w:val="00BD70EE"/>
    <w:rsid w:val="00BE1741"/>
    <w:rsid w:val="00BE1ECF"/>
    <w:rsid w:val="00BE270B"/>
    <w:rsid w:val="00BE5ED4"/>
    <w:rsid w:val="00BE6BC2"/>
    <w:rsid w:val="00BF0341"/>
    <w:rsid w:val="00BF0A0F"/>
    <w:rsid w:val="00BF0DAD"/>
    <w:rsid w:val="00BF3177"/>
    <w:rsid w:val="00BF5DCE"/>
    <w:rsid w:val="00BF6146"/>
    <w:rsid w:val="00C000E0"/>
    <w:rsid w:val="00C005F6"/>
    <w:rsid w:val="00C014C7"/>
    <w:rsid w:val="00C02175"/>
    <w:rsid w:val="00C04A78"/>
    <w:rsid w:val="00C0689A"/>
    <w:rsid w:val="00C07386"/>
    <w:rsid w:val="00C07C37"/>
    <w:rsid w:val="00C07DD2"/>
    <w:rsid w:val="00C11501"/>
    <w:rsid w:val="00C1173F"/>
    <w:rsid w:val="00C11DB3"/>
    <w:rsid w:val="00C139CD"/>
    <w:rsid w:val="00C13FD0"/>
    <w:rsid w:val="00C14B47"/>
    <w:rsid w:val="00C153EF"/>
    <w:rsid w:val="00C20F3F"/>
    <w:rsid w:val="00C24ED2"/>
    <w:rsid w:val="00C25D08"/>
    <w:rsid w:val="00C26199"/>
    <w:rsid w:val="00C26B67"/>
    <w:rsid w:val="00C274FA"/>
    <w:rsid w:val="00C31626"/>
    <w:rsid w:val="00C35048"/>
    <w:rsid w:val="00C3539E"/>
    <w:rsid w:val="00C3549A"/>
    <w:rsid w:val="00C357C4"/>
    <w:rsid w:val="00C477CA"/>
    <w:rsid w:val="00C506EA"/>
    <w:rsid w:val="00C53541"/>
    <w:rsid w:val="00C5566A"/>
    <w:rsid w:val="00C5653D"/>
    <w:rsid w:val="00C57C34"/>
    <w:rsid w:val="00C61910"/>
    <w:rsid w:val="00C63562"/>
    <w:rsid w:val="00C67FF2"/>
    <w:rsid w:val="00C77BFF"/>
    <w:rsid w:val="00C81104"/>
    <w:rsid w:val="00C84A1F"/>
    <w:rsid w:val="00C85CF6"/>
    <w:rsid w:val="00C86DD4"/>
    <w:rsid w:val="00C86F6B"/>
    <w:rsid w:val="00C90658"/>
    <w:rsid w:val="00C95CBF"/>
    <w:rsid w:val="00C96182"/>
    <w:rsid w:val="00C96D3E"/>
    <w:rsid w:val="00CA00C0"/>
    <w:rsid w:val="00CA125B"/>
    <w:rsid w:val="00CA12BA"/>
    <w:rsid w:val="00CA2A7F"/>
    <w:rsid w:val="00CA2ECB"/>
    <w:rsid w:val="00CA6585"/>
    <w:rsid w:val="00CA71A0"/>
    <w:rsid w:val="00CB05EB"/>
    <w:rsid w:val="00CB2814"/>
    <w:rsid w:val="00CB2AF5"/>
    <w:rsid w:val="00CB2E23"/>
    <w:rsid w:val="00CB44EB"/>
    <w:rsid w:val="00CC0311"/>
    <w:rsid w:val="00CC13AD"/>
    <w:rsid w:val="00CC23A2"/>
    <w:rsid w:val="00CC26D0"/>
    <w:rsid w:val="00CC2CD4"/>
    <w:rsid w:val="00CC4610"/>
    <w:rsid w:val="00CC76B6"/>
    <w:rsid w:val="00CD3130"/>
    <w:rsid w:val="00CD4169"/>
    <w:rsid w:val="00CD5DF5"/>
    <w:rsid w:val="00CD5F45"/>
    <w:rsid w:val="00CD67F9"/>
    <w:rsid w:val="00CD6DB1"/>
    <w:rsid w:val="00CE1185"/>
    <w:rsid w:val="00CE19F6"/>
    <w:rsid w:val="00CE2A50"/>
    <w:rsid w:val="00CE41B5"/>
    <w:rsid w:val="00CE6462"/>
    <w:rsid w:val="00CE7518"/>
    <w:rsid w:val="00CF10C0"/>
    <w:rsid w:val="00CF4102"/>
    <w:rsid w:val="00CF65BE"/>
    <w:rsid w:val="00CF719B"/>
    <w:rsid w:val="00CF73B8"/>
    <w:rsid w:val="00D019A6"/>
    <w:rsid w:val="00D02615"/>
    <w:rsid w:val="00D04CCB"/>
    <w:rsid w:val="00D0515E"/>
    <w:rsid w:val="00D05624"/>
    <w:rsid w:val="00D0754E"/>
    <w:rsid w:val="00D13019"/>
    <w:rsid w:val="00D14048"/>
    <w:rsid w:val="00D153D5"/>
    <w:rsid w:val="00D17DBC"/>
    <w:rsid w:val="00D2466B"/>
    <w:rsid w:val="00D279FF"/>
    <w:rsid w:val="00D30A0E"/>
    <w:rsid w:val="00D35996"/>
    <w:rsid w:val="00D376FC"/>
    <w:rsid w:val="00D41FAB"/>
    <w:rsid w:val="00D44A1B"/>
    <w:rsid w:val="00D44D06"/>
    <w:rsid w:val="00D46A48"/>
    <w:rsid w:val="00D4797F"/>
    <w:rsid w:val="00D50409"/>
    <w:rsid w:val="00D54B72"/>
    <w:rsid w:val="00D56B44"/>
    <w:rsid w:val="00D573EB"/>
    <w:rsid w:val="00D6071B"/>
    <w:rsid w:val="00D62DB2"/>
    <w:rsid w:val="00D62DBB"/>
    <w:rsid w:val="00D65D1B"/>
    <w:rsid w:val="00D71069"/>
    <w:rsid w:val="00D73EA2"/>
    <w:rsid w:val="00D7779A"/>
    <w:rsid w:val="00D80982"/>
    <w:rsid w:val="00D82D59"/>
    <w:rsid w:val="00D83D47"/>
    <w:rsid w:val="00D8417A"/>
    <w:rsid w:val="00D8778C"/>
    <w:rsid w:val="00D90FE0"/>
    <w:rsid w:val="00D9342E"/>
    <w:rsid w:val="00D94BB8"/>
    <w:rsid w:val="00D94BC6"/>
    <w:rsid w:val="00D94D82"/>
    <w:rsid w:val="00D950E0"/>
    <w:rsid w:val="00DB0E2C"/>
    <w:rsid w:val="00DB639B"/>
    <w:rsid w:val="00DC050F"/>
    <w:rsid w:val="00DC125C"/>
    <w:rsid w:val="00DC2F13"/>
    <w:rsid w:val="00DC4E4F"/>
    <w:rsid w:val="00DD0EE9"/>
    <w:rsid w:val="00DD529E"/>
    <w:rsid w:val="00DD5488"/>
    <w:rsid w:val="00DD56D9"/>
    <w:rsid w:val="00DE0AA1"/>
    <w:rsid w:val="00DE1B11"/>
    <w:rsid w:val="00DE6DF3"/>
    <w:rsid w:val="00DE79B7"/>
    <w:rsid w:val="00DF1A86"/>
    <w:rsid w:val="00DF2EEA"/>
    <w:rsid w:val="00DF3461"/>
    <w:rsid w:val="00E004B4"/>
    <w:rsid w:val="00E00C87"/>
    <w:rsid w:val="00E03BC1"/>
    <w:rsid w:val="00E04B97"/>
    <w:rsid w:val="00E10664"/>
    <w:rsid w:val="00E14122"/>
    <w:rsid w:val="00E141D3"/>
    <w:rsid w:val="00E20D73"/>
    <w:rsid w:val="00E23CF5"/>
    <w:rsid w:val="00E24D6E"/>
    <w:rsid w:val="00E25CD6"/>
    <w:rsid w:val="00E26172"/>
    <w:rsid w:val="00E26852"/>
    <w:rsid w:val="00E269C6"/>
    <w:rsid w:val="00E27E7B"/>
    <w:rsid w:val="00E321EE"/>
    <w:rsid w:val="00E33596"/>
    <w:rsid w:val="00E34BEE"/>
    <w:rsid w:val="00E35207"/>
    <w:rsid w:val="00E357AD"/>
    <w:rsid w:val="00E35FFD"/>
    <w:rsid w:val="00E40CD0"/>
    <w:rsid w:val="00E41444"/>
    <w:rsid w:val="00E46127"/>
    <w:rsid w:val="00E476F6"/>
    <w:rsid w:val="00E50617"/>
    <w:rsid w:val="00E509FC"/>
    <w:rsid w:val="00E5257E"/>
    <w:rsid w:val="00E54467"/>
    <w:rsid w:val="00E5658B"/>
    <w:rsid w:val="00E56F72"/>
    <w:rsid w:val="00E61C71"/>
    <w:rsid w:val="00E646B4"/>
    <w:rsid w:val="00E66104"/>
    <w:rsid w:val="00E6680D"/>
    <w:rsid w:val="00E67D24"/>
    <w:rsid w:val="00E728F9"/>
    <w:rsid w:val="00E73CA0"/>
    <w:rsid w:val="00E75033"/>
    <w:rsid w:val="00E81EED"/>
    <w:rsid w:val="00E837BF"/>
    <w:rsid w:val="00E83F85"/>
    <w:rsid w:val="00E84B80"/>
    <w:rsid w:val="00E96CEF"/>
    <w:rsid w:val="00E97847"/>
    <w:rsid w:val="00EA3D3D"/>
    <w:rsid w:val="00EA4CFA"/>
    <w:rsid w:val="00EA5897"/>
    <w:rsid w:val="00EA71DD"/>
    <w:rsid w:val="00EA7453"/>
    <w:rsid w:val="00EB3146"/>
    <w:rsid w:val="00EB4807"/>
    <w:rsid w:val="00EB4DA5"/>
    <w:rsid w:val="00EB6696"/>
    <w:rsid w:val="00EB6A6C"/>
    <w:rsid w:val="00EB6B63"/>
    <w:rsid w:val="00EC1CBD"/>
    <w:rsid w:val="00EC2BFB"/>
    <w:rsid w:val="00EC4DCE"/>
    <w:rsid w:val="00EC7873"/>
    <w:rsid w:val="00ED0074"/>
    <w:rsid w:val="00ED063E"/>
    <w:rsid w:val="00ED11A1"/>
    <w:rsid w:val="00ED1955"/>
    <w:rsid w:val="00ED4168"/>
    <w:rsid w:val="00ED4F66"/>
    <w:rsid w:val="00ED5520"/>
    <w:rsid w:val="00ED67DC"/>
    <w:rsid w:val="00EE00E4"/>
    <w:rsid w:val="00EE0F3F"/>
    <w:rsid w:val="00EE1AB4"/>
    <w:rsid w:val="00EE3330"/>
    <w:rsid w:val="00EE35FA"/>
    <w:rsid w:val="00EE4B06"/>
    <w:rsid w:val="00EE7440"/>
    <w:rsid w:val="00EF2948"/>
    <w:rsid w:val="00EF4435"/>
    <w:rsid w:val="00EF4E4E"/>
    <w:rsid w:val="00EF6D46"/>
    <w:rsid w:val="00EF756F"/>
    <w:rsid w:val="00EF7F53"/>
    <w:rsid w:val="00F00F3B"/>
    <w:rsid w:val="00F01640"/>
    <w:rsid w:val="00F03EB3"/>
    <w:rsid w:val="00F04F47"/>
    <w:rsid w:val="00F11588"/>
    <w:rsid w:val="00F11A43"/>
    <w:rsid w:val="00F12501"/>
    <w:rsid w:val="00F13B31"/>
    <w:rsid w:val="00F260C0"/>
    <w:rsid w:val="00F33753"/>
    <w:rsid w:val="00F33B35"/>
    <w:rsid w:val="00F33E8F"/>
    <w:rsid w:val="00F360E2"/>
    <w:rsid w:val="00F367CC"/>
    <w:rsid w:val="00F403D4"/>
    <w:rsid w:val="00F40F9E"/>
    <w:rsid w:val="00F42233"/>
    <w:rsid w:val="00F42A61"/>
    <w:rsid w:val="00F4622B"/>
    <w:rsid w:val="00F50462"/>
    <w:rsid w:val="00F53271"/>
    <w:rsid w:val="00F53B10"/>
    <w:rsid w:val="00F5593C"/>
    <w:rsid w:val="00F57D38"/>
    <w:rsid w:val="00F60214"/>
    <w:rsid w:val="00F618CF"/>
    <w:rsid w:val="00F63A44"/>
    <w:rsid w:val="00F65DCB"/>
    <w:rsid w:val="00F65F62"/>
    <w:rsid w:val="00F66D0B"/>
    <w:rsid w:val="00F76823"/>
    <w:rsid w:val="00F80549"/>
    <w:rsid w:val="00F85385"/>
    <w:rsid w:val="00F914B8"/>
    <w:rsid w:val="00F914F6"/>
    <w:rsid w:val="00F93A9E"/>
    <w:rsid w:val="00F94240"/>
    <w:rsid w:val="00F97DA4"/>
    <w:rsid w:val="00FA116A"/>
    <w:rsid w:val="00FA5C92"/>
    <w:rsid w:val="00FA7232"/>
    <w:rsid w:val="00FA79FA"/>
    <w:rsid w:val="00FB3362"/>
    <w:rsid w:val="00FB4467"/>
    <w:rsid w:val="00FB659A"/>
    <w:rsid w:val="00FB7717"/>
    <w:rsid w:val="00FC0433"/>
    <w:rsid w:val="00FC24E2"/>
    <w:rsid w:val="00FC32D4"/>
    <w:rsid w:val="00FC3395"/>
    <w:rsid w:val="00FC65F7"/>
    <w:rsid w:val="00FC6A60"/>
    <w:rsid w:val="00FC6BAE"/>
    <w:rsid w:val="00FC6FCF"/>
    <w:rsid w:val="00FD013A"/>
    <w:rsid w:val="00FD0FC6"/>
    <w:rsid w:val="00FD2553"/>
    <w:rsid w:val="00FD2574"/>
    <w:rsid w:val="00FE1D05"/>
    <w:rsid w:val="00FE30F6"/>
    <w:rsid w:val="00FE3464"/>
    <w:rsid w:val="00FE3589"/>
    <w:rsid w:val="00FE36C7"/>
    <w:rsid w:val="00FE4AA4"/>
    <w:rsid w:val="00FE4B34"/>
    <w:rsid w:val="00FE524F"/>
    <w:rsid w:val="00FE54DD"/>
    <w:rsid w:val="00FE6E87"/>
    <w:rsid w:val="00FE77B2"/>
    <w:rsid w:val="00FF6A4A"/>
    <w:rsid w:val="00FF769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203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03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203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-6">
    <w:name w:val="col-6"/>
    <w:basedOn w:val="DefaultParagraphFont"/>
    <w:rsid w:val="0072039F"/>
  </w:style>
  <w:style w:type="paragraph" w:styleId="NormalWeb">
    <w:name w:val="Normal (Web)"/>
    <w:basedOn w:val="Normal"/>
    <w:uiPriority w:val="99"/>
    <w:semiHidden/>
    <w:unhideWhenUsed/>
    <w:rsid w:val="007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203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03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203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-6">
    <w:name w:val="col-6"/>
    <w:basedOn w:val="DefaultParagraphFont"/>
    <w:rsid w:val="0072039F"/>
  </w:style>
  <w:style w:type="paragraph" w:styleId="NormalWeb">
    <w:name w:val="Normal (Web)"/>
    <w:basedOn w:val="Normal"/>
    <w:uiPriority w:val="99"/>
    <w:semiHidden/>
    <w:unhideWhenUsed/>
    <w:rsid w:val="007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99CC"/>
            <w:right w:val="none" w:sz="0" w:space="0" w:color="auto"/>
          </w:divBdr>
        </w:div>
        <w:div w:id="477384988">
          <w:marLeft w:val="0"/>
          <w:marRight w:val="0"/>
          <w:marTop w:val="0"/>
          <w:marBottom w:val="300"/>
          <w:divBdr>
            <w:top w:val="none" w:sz="0" w:space="2" w:color="auto"/>
            <w:left w:val="none" w:sz="0" w:space="2" w:color="auto"/>
            <w:bottom w:val="single" w:sz="6" w:space="2" w:color="999999"/>
            <w:right w:val="none" w:sz="0" w:space="2" w:color="auto"/>
          </w:divBdr>
        </w:div>
        <w:div w:id="808128416">
          <w:marLeft w:val="0"/>
          <w:marRight w:val="0"/>
          <w:marTop w:val="375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</dc:creator>
  <cp:lastModifiedBy>USSER</cp:lastModifiedBy>
  <cp:revision>2</cp:revision>
  <dcterms:created xsi:type="dcterms:W3CDTF">2019-05-09T05:45:00Z</dcterms:created>
  <dcterms:modified xsi:type="dcterms:W3CDTF">2019-05-09T05:45:00Z</dcterms:modified>
</cp:coreProperties>
</file>